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98" w:rsidRDefault="00986A45" w:rsidP="00986A45">
      <w:pPr>
        <w:pStyle w:val="Title"/>
      </w:pPr>
      <w:r w:rsidRPr="00986A45">
        <w:rPr>
          <w:rFonts w:eastAsia="Times New Roman"/>
          <w:bdr w:val="none" w:sz="0" w:space="0" w:color="auto" w:frame="1"/>
        </w:rPr>
        <w:t>Air France Flight 447</w:t>
      </w:r>
    </w:p>
    <w:p w:rsidR="00D11B58" w:rsidRDefault="00D11B58" w:rsidP="00D11B58">
      <w:r>
        <w:t>Welcome.</w:t>
      </w:r>
    </w:p>
    <w:p w:rsidR="00D11B58" w:rsidRDefault="00D11B58" w:rsidP="00D11B58">
      <w:r>
        <w:t>On 1 June 2009, Airbus A330 of Air France took off and immediately crashed into the Atlantic Ocean at night, killing all 228 passengers, aircrew and cabin crew aboard the aircraft. It was on a scheduled flight from Rio de Janeiro, Brazil to Paris, France.</w:t>
      </w:r>
    </w:p>
    <w:p w:rsidR="00D11B58" w:rsidRDefault="00D11B58" w:rsidP="00D11B58">
      <w:r w:rsidRPr="00D11B58">
        <w:t>The investigation report showed that the aircraft crashed after the Air Speed Indicator reading error – likely due to the aircraft's pitot tubes being obstructed by ice crystals. The pilot got confused and ultimately caused the aircraft to ditch into the sea.</w:t>
      </w:r>
    </w:p>
    <w:p w:rsidR="00AE3E55" w:rsidRDefault="00AE3E55" w:rsidP="00D11B58">
      <w:r w:rsidRPr="00AE3E55">
        <w:rPr>
          <w:noProof/>
        </w:rPr>
        <w:drawing>
          <wp:inline distT="0" distB="0" distL="0" distR="0" wp14:anchorId="3A7D0600" wp14:editId="4C9437DD">
            <wp:extent cx="3505200" cy="2219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05200" cy="2219325"/>
                    </a:xfrm>
                    <a:prstGeom prst="rect">
                      <a:avLst/>
                    </a:prstGeom>
                  </pic:spPr>
                </pic:pic>
              </a:graphicData>
            </a:graphic>
          </wp:inline>
        </w:drawing>
      </w:r>
    </w:p>
    <w:p w:rsidR="00B70EFE" w:rsidRDefault="00B70EFE" w:rsidP="00B70EFE">
      <w:r>
        <w:t>Many reports on this accident have been given by aviation experts. It is a great pity that so many innocent lives were lost.</w:t>
      </w:r>
    </w:p>
    <w:p w:rsidR="00D11B58" w:rsidRDefault="00D11B58" w:rsidP="00D11B58">
      <w:bookmarkStart w:id="0" w:name="_GoBack"/>
      <w:bookmarkEnd w:id="0"/>
      <w:r>
        <w:t>A new approach to this problem uses the theory of aircraft Dead Reckon (DR) pressure instruments. The AIR SPEED INDICATOR (ASI) theory is described in great detail. Four C.P.L. and one A.T.P.L. problem solutions have been included, also.</w:t>
      </w:r>
    </w:p>
    <w:p w:rsidR="00B70EFE" w:rsidRDefault="00B70EFE" w:rsidP="00B70EFE">
      <w:r>
        <w:t xml:space="preserve">The above excerpt is </w:t>
      </w:r>
      <w:r>
        <w:t>taken from page 173</w:t>
      </w:r>
      <w:r>
        <w:t xml:space="preserve"> </w:t>
      </w:r>
      <w:r>
        <w:t>to 185</w:t>
      </w:r>
      <w:r>
        <w:t xml:space="preserve"> of the book called “</w:t>
      </w:r>
      <w:r w:rsidRPr="00B211FF">
        <w:t>METEOROLOGY for Airplane NAVIGATION</w:t>
      </w:r>
      <w:r>
        <w:t xml:space="preserve"> (INSTRUMENTS” available in eBook and paper back at:</w:t>
      </w:r>
    </w:p>
    <w:p w:rsidR="00B70EFE" w:rsidRDefault="00B70EFE" w:rsidP="00B70EFE">
      <w:pPr>
        <w:rPr>
          <w:rStyle w:val="Hyperlink"/>
          <w:sz w:val="20"/>
          <w:szCs w:val="20"/>
        </w:rPr>
      </w:pPr>
      <w:hyperlink r:id="rId5" w:history="1">
        <w:r w:rsidRPr="00AE083A">
          <w:rPr>
            <w:rStyle w:val="Hyperlink"/>
            <w:sz w:val="20"/>
            <w:szCs w:val="20"/>
          </w:rPr>
          <w:t>https://www.amazon.com/Mr.-Grace-Nsubuga-Lwanga/e/B07KDJ91W2</w:t>
        </w:r>
      </w:hyperlink>
    </w:p>
    <w:p w:rsidR="00B70EFE" w:rsidRDefault="00B70EFE" w:rsidP="00D11B58"/>
    <w:sectPr w:rsidR="00B70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45"/>
    <w:rsid w:val="00035E98"/>
    <w:rsid w:val="00986A45"/>
    <w:rsid w:val="00AE3E55"/>
    <w:rsid w:val="00B70EFE"/>
    <w:rsid w:val="00D1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93B3"/>
  <w15:chartTrackingRefBased/>
  <w15:docId w15:val="{D2E2744D-E5CE-4C70-B8B5-FA832C79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6A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A4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E3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074380">
      <w:bodyDiv w:val="1"/>
      <w:marLeft w:val="0"/>
      <w:marRight w:val="0"/>
      <w:marTop w:val="0"/>
      <w:marBottom w:val="0"/>
      <w:divBdr>
        <w:top w:val="none" w:sz="0" w:space="0" w:color="auto"/>
        <w:left w:val="none" w:sz="0" w:space="0" w:color="auto"/>
        <w:bottom w:val="none" w:sz="0" w:space="0" w:color="auto"/>
        <w:right w:val="none" w:sz="0" w:space="0" w:color="auto"/>
      </w:divBdr>
      <w:divsChild>
        <w:div w:id="844169883">
          <w:marLeft w:val="0"/>
          <w:marRight w:val="0"/>
          <w:marTop w:val="0"/>
          <w:marBottom w:val="0"/>
          <w:divBdr>
            <w:top w:val="none" w:sz="0" w:space="0" w:color="auto"/>
            <w:left w:val="none" w:sz="0" w:space="0" w:color="auto"/>
            <w:bottom w:val="none" w:sz="0" w:space="0" w:color="auto"/>
            <w:right w:val="none" w:sz="0" w:space="0" w:color="auto"/>
          </w:divBdr>
          <w:divsChild>
            <w:div w:id="941689267">
              <w:marLeft w:val="240"/>
              <w:marRight w:val="240"/>
              <w:marTop w:val="0"/>
              <w:marBottom w:val="0"/>
              <w:divBdr>
                <w:top w:val="none" w:sz="0" w:space="0" w:color="auto"/>
                <w:left w:val="none" w:sz="0" w:space="0" w:color="auto"/>
                <w:bottom w:val="none" w:sz="0" w:space="0" w:color="auto"/>
                <w:right w:val="none" w:sz="0" w:space="0" w:color="auto"/>
              </w:divBdr>
              <w:divsChild>
                <w:div w:id="1740789304">
                  <w:marLeft w:val="0"/>
                  <w:marRight w:val="0"/>
                  <w:marTop w:val="0"/>
                  <w:marBottom w:val="0"/>
                  <w:divBdr>
                    <w:top w:val="none" w:sz="0" w:space="0" w:color="auto"/>
                    <w:left w:val="none" w:sz="0" w:space="0" w:color="auto"/>
                    <w:bottom w:val="none" w:sz="0" w:space="0" w:color="auto"/>
                    <w:right w:val="none" w:sz="0" w:space="0" w:color="auto"/>
                  </w:divBdr>
                  <w:divsChild>
                    <w:div w:id="115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96936">
          <w:marLeft w:val="0"/>
          <w:marRight w:val="0"/>
          <w:marTop w:val="0"/>
          <w:marBottom w:val="0"/>
          <w:divBdr>
            <w:top w:val="none" w:sz="0" w:space="0" w:color="auto"/>
            <w:left w:val="none" w:sz="0" w:space="0" w:color="auto"/>
            <w:bottom w:val="none" w:sz="0" w:space="0" w:color="auto"/>
            <w:right w:val="none" w:sz="0" w:space="0" w:color="auto"/>
          </w:divBdr>
          <w:divsChild>
            <w:div w:id="39717034">
              <w:marLeft w:val="0"/>
              <w:marRight w:val="0"/>
              <w:marTop w:val="0"/>
              <w:marBottom w:val="0"/>
              <w:divBdr>
                <w:top w:val="none" w:sz="0" w:space="0" w:color="auto"/>
                <w:left w:val="none" w:sz="0" w:space="0" w:color="auto"/>
                <w:bottom w:val="none" w:sz="0" w:space="0" w:color="auto"/>
                <w:right w:val="none" w:sz="0" w:space="0" w:color="auto"/>
              </w:divBdr>
              <w:divsChild>
                <w:div w:id="1015961753">
                  <w:marLeft w:val="0"/>
                  <w:marRight w:val="0"/>
                  <w:marTop w:val="0"/>
                  <w:marBottom w:val="0"/>
                  <w:divBdr>
                    <w:top w:val="none" w:sz="0" w:space="0" w:color="auto"/>
                    <w:left w:val="none" w:sz="0" w:space="0" w:color="auto"/>
                    <w:bottom w:val="none" w:sz="0" w:space="0" w:color="auto"/>
                    <w:right w:val="none" w:sz="0" w:space="0" w:color="auto"/>
                  </w:divBdr>
                  <w:divsChild>
                    <w:div w:id="2025135214">
                      <w:marLeft w:val="0"/>
                      <w:marRight w:val="0"/>
                      <w:marTop w:val="0"/>
                      <w:marBottom w:val="0"/>
                      <w:divBdr>
                        <w:top w:val="none" w:sz="0" w:space="0" w:color="auto"/>
                        <w:left w:val="none" w:sz="0" w:space="0" w:color="auto"/>
                        <w:bottom w:val="none" w:sz="0" w:space="0" w:color="auto"/>
                        <w:right w:val="none" w:sz="0" w:space="0" w:color="auto"/>
                      </w:divBdr>
                      <w:divsChild>
                        <w:div w:id="1350452749">
                          <w:marLeft w:val="0"/>
                          <w:marRight w:val="0"/>
                          <w:marTop w:val="0"/>
                          <w:marBottom w:val="0"/>
                          <w:divBdr>
                            <w:top w:val="none" w:sz="0" w:space="0" w:color="auto"/>
                            <w:left w:val="none" w:sz="0" w:space="0" w:color="auto"/>
                            <w:bottom w:val="none" w:sz="0" w:space="0" w:color="auto"/>
                            <w:right w:val="none" w:sz="0" w:space="0" w:color="auto"/>
                          </w:divBdr>
                          <w:divsChild>
                            <w:div w:id="8754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azon.com/Mr.-Grace-Nsubuga-Lwanga/e/B07KDJ91W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Lwanga</dc:creator>
  <cp:keywords/>
  <dc:description/>
  <cp:lastModifiedBy>Grace Lwanga</cp:lastModifiedBy>
  <cp:revision>3</cp:revision>
  <dcterms:created xsi:type="dcterms:W3CDTF">2019-08-19T12:06:00Z</dcterms:created>
  <dcterms:modified xsi:type="dcterms:W3CDTF">2019-08-19T12:59:00Z</dcterms:modified>
</cp:coreProperties>
</file>